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ED5" w:rsidRDefault="00C65ED5" w:rsidP="00C65ED5"/>
    <w:p w:rsidR="00C65ED5" w:rsidRDefault="00C65ED5" w:rsidP="00C65ED5"/>
    <w:p w:rsidR="00C65ED5" w:rsidRDefault="00C65ED5" w:rsidP="00C65ED5"/>
    <w:p w:rsidR="00C65ED5" w:rsidRDefault="00C65ED5" w:rsidP="00C65ED5"/>
    <w:p w:rsidR="00C65ED5" w:rsidRDefault="00C65ED5" w:rsidP="00C65ED5">
      <w:r>
        <w:rPr>
          <w:noProof/>
          <w:lang w:eastAsia="ru-RU"/>
        </w:rPr>
        <w:drawing>
          <wp:inline distT="0" distB="0" distL="0" distR="0">
            <wp:extent cx="5940425" cy="41947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ED5" w:rsidRPr="00C65ED5" w:rsidRDefault="00C65ED5" w:rsidP="00C65ED5"/>
    <w:p w:rsidR="00C65ED5" w:rsidRPr="00C65ED5" w:rsidRDefault="00C65ED5" w:rsidP="00C65ED5"/>
    <w:p w:rsidR="00C65ED5" w:rsidRDefault="00C65ED5" w:rsidP="00C65ED5"/>
    <w:p w:rsidR="006D7350" w:rsidRDefault="00C65ED5" w:rsidP="00C65ED5">
      <w:pPr>
        <w:tabs>
          <w:tab w:val="left" w:pos="3720"/>
        </w:tabs>
      </w:pPr>
      <w:r>
        <w:tab/>
      </w:r>
    </w:p>
    <w:p w:rsidR="00C65ED5" w:rsidRDefault="00C65ED5" w:rsidP="00C65ED5">
      <w:pPr>
        <w:tabs>
          <w:tab w:val="left" w:pos="3720"/>
        </w:tabs>
      </w:pPr>
    </w:p>
    <w:p w:rsidR="00C65ED5" w:rsidRDefault="00C65ED5" w:rsidP="00C65ED5">
      <w:pPr>
        <w:tabs>
          <w:tab w:val="left" w:pos="3720"/>
        </w:tabs>
      </w:pPr>
    </w:p>
    <w:p w:rsidR="00C65ED5" w:rsidRDefault="00C65ED5" w:rsidP="00C65ED5">
      <w:pPr>
        <w:tabs>
          <w:tab w:val="left" w:pos="3720"/>
        </w:tabs>
      </w:pPr>
    </w:p>
    <w:p w:rsidR="00C65ED5" w:rsidRDefault="00C65ED5" w:rsidP="00C65ED5">
      <w:pPr>
        <w:tabs>
          <w:tab w:val="left" w:pos="3720"/>
        </w:tabs>
      </w:pPr>
    </w:p>
    <w:p w:rsidR="00344A20" w:rsidRDefault="00344A20" w:rsidP="00C65ED5">
      <w:pPr>
        <w:tabs>
          <w:tab w:val="left" w:pos="3720"/>
        </w:tabs>
      </w:pPr>
    </w:p>
    <w:p w:rsidR="00C65ED5" w:rsidRDefault="00C65ED5" w:rsidP="00C65ED5">
      <w:pPr>
        <w:tabs>
          <w:tab w:val="left" w:pos="3720"/>
        </w:tabs>
      </w:pPr>
    </w:p>
    <w:p w:rsidR="00C65ED5" w:rsidRDefault="00C65ED5" w:rsidP="002D2B13">
      <w:pPr>
        <w:tabs>
          <w:tab w:val="left" w:pos="3720"/>
        </w:tabs>
        <w:spacing w:after="0" w:line="240" w:lineRule="auto"/>
        <w:jc w:val="center"/>
        <w:rPr>
          <w:b/>
          <w:bCs/>
          <w:sz w:val="48"/>
          <w:szCs w:val="48"/>
        </w:rPr>
      </w:pPr>
      <w:r w:rsidRPr="002D2B13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Памятка по профилактике наркомании и распространения наркотиков, </w:t>
      </w:r>
      <w:proofErr w:type="spellStart"/>
      <w:r w:rsidRPr="002D2B13">
        <w:rPr>
          <w:rFonts w:ascii="Times New Roman" w:hAnsi="Times New Roman" w:cs="Times New Roman"/>
          <w:b/>
          <w:bCs/>
          <w:sz w:val="48"/>
          <w:szCs w:val="48"/>
        </w:rPr>
        <w:t>психоактивных</w:t>
      </w:r>
      <w:proofErr w:type="spellEnd"/>
      <w:r w:rsidRPr="002D2B13">
        <w:rPr>
          <w:rFonts w:ascii="Times New Roman" w:hAnsi="Times New Roman" w:cs="Times New Roman"/>
          <w:b/>
          <w:bCs/>
          <w:sz w:val="48"/>
          <w:szCs w:val="48"/>
        </w:rPr>
        <w:t xml:space="preserve"> веществ (ПАВ) и их </w:t>
      </w:r>
      <w:proofErr w:type="spellStart"/>
      <w:r w:rsidRPr="002D2B13">
        <w:rPr>
          <w:rFonts w:ascii="Times New Roman" w:hAnsi="Times New Roman" w:cs="Times New Roman"/>
          <w:b/>
          <w:bCs/>
          <w:sz w:val="48"/>
          <w:szCs w:val="48"/>
        </w:rPr>
        <w:t>прекурсоров</w:t>
      </w:r>
      <w:proofErr w:type="spellEnd"/>
      <w:r>
        <w:rPr>
          <w:b/>
          <w:bCs/>
          <w:sz w:val="48"/>
          <w:szCs w:val="48"/>
        </w:rPr>
        <w:t>.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Болезненное влечение к употреблению наркотиков – НАРКОМАНИЯ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– бич современного общества</w:t>
      </w:r>
      <w:r>
        <w:rPr>
          <w:sz w:val="28"/>
          <w:szCs w:val="28"/>
        </w:rPr>
        <w:t xml:space="preserve">.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Темпы роста этого заболевания ужасают, а статистика смертности от наркомании превышает любое существующее заболевание. Множество человеческих жизней отобрано этой болезнью. Это путь к преступлению и тюрьме, к смерти и отчаянию.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Борьба с наркоманией – долг каждого жителя планеты.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Вред наркотиков: </w:t>
      </w:r>
    </w:p>
    <w:p w:rsidR="00C65ED5" w:rsidRDefault="00C65ED5" w:rsidP="00C65ED5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 разрушение здоровья, заболевания, </w:t>
      </w:r>
      <w:proofErr w:type="gramStart"/>
      <w:r>
        <w:rPr>
          <w:sz w:val="28"/>
          <w:szCs w:val="28"/>
        </w:rPr>
        <w:t>передающихся</w:t>
      </w:r>
      <w:proofErr w:type="gramEnd"/>
      <w:r>
        <w:rPr>
          <w:sz w:val="28"/>
          <w:szCs w:val="28"/>
        </w:rPr>
        <w:t xml:space="preserve"> от наркомана к наркоману через иглы; </w:t>
      </w:r>
    </w:p>
    <w:p w:rsidR="00C65ED5" w:rsidRDefault="00C65ED5" w:rsidP="00C65ED5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 подростковая наркомания (наркомания подростков); </w:t>
      </w:r>
    </w:p>
    <w:p w:rsidR="00C65ED5" w:rsidRDefault="00C65ED5" w:rsidP="00C65ED5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 сокращение жизни и причина смертности от передозировки; </w:t>
      </w:r>
    </w:p>
    <w:p w:rsidR="00C65ED5" w:rsidRDefault="00C65ED5" w:rsidP="00C65ED5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 жесткая привязанность к наркотикам (зависимости от них); </w:t>
      </w:r>
    </w:p>
    <w:p w:rsidR="00C65ED5" w:rsidRDefault="00C65ED5" w:rsidP="00C65ED5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 негативное действие наркотиков на личность наркомана, его поведение и социальный статус; </w:t>
      </w:r>
    </w:p>
    <w:p w:rsidR="00C65ED5" w:rsidRDefault="00C65ED5" w:rsidP="00C65ED5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 распад семьи; </w:t>
      </w:r>
    </w:p>
    <w:p w:rsidR="00C65ED5" w:rsidRDefault="00C65ED5" w:rsidP="00C65ED5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 полный распад личности, интересов и потеря целей в жизни.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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достать деньги на очередную дозу наркоман готов на все – кражи, грабежи и прочие преступления. Каждый наркоман затягивает в наркоманию не менее 4 человек. </w:t>
      </w:r>
    </w:p>
    <w:p w:rsidR="00C65ED5" w:rsidRDefault="00C65ED5" w:rsidP="00C65ED5">
      <w:pPr>
        <w:pStyle w:val="Default"/>
        <w:rPr>
          <w:sz w:val="28"/>
          <w:szCs w:val="28"/>
        </w:rPr>
      </w:pPr>
    </w:p>
    <w:p w:rsidR="00C65ED5" w:rsidRDefault="00C65ED5" w:rsidP="002D2B1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Виды наркотиков:</w:t>
      </w:r>
    </w:p>
    <w:p w:rsidR="00C65ED5" w:rsidRDefault="00C65ED5" w:rsidP="00C65ED5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производные от конопли - конопля, марихуана, план, гашиш; </w:t>
      </w:r>
    </w:p>
    <w:p w:rsidR="00C65ED5" w:rsidRDefault="00C65ED5" w:rsidP="00C65ED5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производные от опиума (вырабатывается из наркотического мака) - опиум, героин; </w:t>
      </w:r>
    </w:p>
    <w:p w:rsidR="00C65ED5" w:rsidRDefault="00C65ED5" w:rsidP="00C65ED5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кокаин (кокс);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синтетические наркотики (искусственно выведенные наркотические химические соединения) - </w:t>
      </w:r>
      <w:proofErr w:type="spellStart"/>
      <w:r>
        <w:rPr>
          <w:sz w:val="28"/>
          <w:szCs w:val="28"/>
        </w:rPr>
        <w:t>амфетамин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экстази</w:t>
      </w:r>
      <w:proofErr w:type="spellEnd"/>
      <w:r>
        <w:rPr>
          <w:sz w:val="28"/>
          <w:szCs w:val="28"/>
        </w:rPr>
        <w:t xml:space="preserve">, винт, </w:t>
      </w:r>
      <w:proofErr w:type="spellStart"/>
      <w:r>
        <w:rPr>
          <w:sz w:val="28"/>
          <w:szCs w:val="28"/>
        </w:rPr>
        <w:t>лсд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lsd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метамфетамин</w:t>
      </w:r>
      <w:proofErr w:type="spellEnd"/>
      <w:r>
        <w:rPr>
          <w:sz w:val="28"/>
          <w:szCs w:val="28"/>
        </w:rPr>
        <w:t xml:space="preserve"> и другие наркотики. </w:t>
      </w:r>
    </w:p>
    <w:p w:rsidR="00C65ED5" w:rsidRDefault="00C65ED5" w:rsidP="00C65ED5">
      <w:pPr>
        <w:pStyle w:val="Default"/>
        <w:rPr>
          <w:sz w:val="28"/>
          <w:szCs w:val="28"/>
        </w:rPr>
      </w:pPr>
    </w:p>
    <w:p w:rsidR="00C65ED5" w:rsidRDefault="00C65ED5" w:rsidP="002D2B1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Признаки употребления наркотиков: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следы от уколов, порезы, синяки (особенно на руках);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наличие свернутых в трубочку бумажек, маленьких ложечек, шприцев и/ или игл от них;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наличие капсул, таблеток, порошков, пузырьков из </w:t>
      </w:r>
      <w:proofErr w:type="gramStart"/>
      <w:r>
        <w:rPr>
          <w:sz w:val="28"/>
          <w:szCs w:val="28"/>
        </w:rPr>
        <w:t>под</w:t>
      </w:r>
      <w:proofErr w:type="gramEnd"/>
      <w:r>
        <w:rPr>
          <w:sz w:val="28"/>
          <w:szCs w:val="28"/>
        </w:rPr>
        <w:t xml:space="preserve"> лекарственных или химических препаратов;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 тряпочки, пахнущие толуолом; жестяные банки и пустые тюбики из-под клея, бензина, нитрокраски, пустые баллончики из-под лака для волос; бумажные или пластиковые пакеты, пропитанные химическими запахами;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папиросы (особенно «Беломор») в пачках из </w:t>
      </w:r>
      <w:proofErr w:type="gramStart"/>
      <w:r>
        <w:rPr>
          <w:sz w:val="28"/>
          <w:szCs w:val="28"/>
        </w:rPr>
        <w:t>под</w:t>
      </w:r>
      <w:proofErr w:type="gramEnd"/>
      <w:r>
        <w:rPr>
          <w:sz w:val="28"/>
          <w:szCs w:val="28"/>
        </w:rPr>
        <w:t xml:space="preserve"> сигарет;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расширенные или суженые зрачки;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нарушение речи, походки и координации движений при отсутствии запаха алкоголя. </w:t>
      </w:r>
    </w:p>
    <w:p w:rsidR="00C65ED5" w:rsidRDefault="00C65ED5" w:rsidP="00C65ED5">
      <w:pPr>
        <w:pStyle w:val="Default"/>
        <w:rPr>
          <w:sz w:val="28"/>
          <w:szCs w:val="28"/>
        </w:rPr>
      </w:pP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признаки: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 пропажа из дома ценных вещей одежды и др.;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необычные просьбы дать денег;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лживость, изворотливость;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телефонные разговоры (особенно «зашифрованные») с незнакомыми лицами;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проведение времени в компаниях асоциального типа;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изменение круга друзей или появление «товарищей», которые употребляют наркотики;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снижение успеваемости, увеличение количество прогулов, плохое поведение, снижение интереса к обычным развлечениям, </w:t>
      </w:r>
      <w:proofErr w:type="gramStart"/>
      <w:r>
        <w:rPr>
          <w:sz w:val="28"/>
          <w:szCs w:val="28"/>
        </w:rPr>
        <w:t>привычному времяпрепровождению</w:t>
      </w:r>
      <w:proofErr w:type="gramEnd"/>
      <w:r>
        <w:rPr>
          <w:sz w:val="28"/>
          <w:szCs w:val="28"/>
        </w:rPr>
        <w:t xml:space="preserve">, спорту, любимым занятиям;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увеличивающееся безразличие к происходящему рядом;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изменение аппетита;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нарушение сна (сонливость или бессонница);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утомляемость, погружённость в себя;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плохое настроение или частые беспричинные смены настроения, регулярные депрессии, нервозность, агрессивность;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невнимательность, ухудшение памяти; </w:t>
      </w:r>
    </w:p>
    <w:p w:rsidR="00C65ED5" w:rsidRDefault="00C65ED5" w:rsidP="00C65ED5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внешняя неопрятность;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покрасневшие или мутные глаза. </w:t>
      </w:r>
    </w:p>
    <w:p w:rsidR="00C65ED5" w:rsidRDefault="00C65ED5" w:rsidP="002D2B13">
      <w:pPr>
        <w:pStyle w:val="Default"/>
      </w:pPr>
      <w:r>
        <w:rPr>
          <w:sz w:val="28"/>
          <w:szCs w:val="28"/>
        </w:rPr>
        <w:t xml:space="preserve"> </w:t>
      </w:r>
    </w:p>
    <w:p w:rsidR="00C65ED5" w:rsidRDefault="00C65ED5" w:rsidP="00C65E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Борьба с дикорастущими </w:t>
      </w:r>
      <w:proofErr w:type="spellStart"/>
      <w:r>
        <w:rPr>
          <w:b/>
          <w:bCs/>
          <w:sz w:val="28"/>
          <w:szCs w:val="28"/>
        </w:rPr>
        <w:t>наркосодержащими</w:t>
      </w:r>
      <w:proofErr w:type="spellEnd"/>
      <w:r>
        <w:rPr>
          <w:b/>
          <w:bCs/>
          <w:sz w:val="28"/>
          <w:szCs w:val="28"/>
        </w:rPr>
        <w:t xml:space="preserve"> растениями</w:t>
      </w:r>
    </w:p>
    <w:p w:rsidR="00C65ED5" w:rsidRDefault="00C65ED5" w:rsidP="00C65ED5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Государственная политика в сфере оборота наркотических средств, психотропных веществ и их </w:t>
      </w:r>
      <w:proofErr w:type="spellStart"/>
      <w:r>
        <w:rPr>
          <w:sz w:val="28"/>
          <w:szCs w:val="28"/>
        </w:rPr>
        <w:t>прекурсоров</w:t>
      </w:r>
      <w:proofErr w:type="spellEnd"/>
      <w:r>
        <w:rPr>
          <w:sz w:val="28"/>
          <w:szCs w:val="28"/>
        </w:rPr>
        <w:t xml:space="preserve">, а также в области противодействия их незаконному обороту направлена на установление строгого контроля за оборотом наркотических средств, психотропных веществ и их </w:t>
      </w:r>
      <w:proofErr w:type="spellStart"/>
      <w:r>
        <w:rPr>
          <w:sz w:val="28"/>
          <w:szCs w:val="28"/>
        </w:rPr>
        <w:t>прекурсоров</w:t>
      </w:r>
      <w:proofErr w:type="spellEnd"/>
      <w:r>
        <w:rPr>
          <w:sz w:val="28"/>
          <w:szCs w:val="28"/>
        </w:rPr>
        <w:t xml:space="preserve">, постепенное сокращение числа больных наркоманией, сокращение количества правонарушений, связанных с незаконным оборотом наркотических средств, психотропных веществ и их </w:t>
      </w:r>
      <w:proofErr w:type="spellStart"/>
      <w:r>
        <w:rPr>
          <w:sz w:val="28"/>
          <w:szCs w:val="28"/>
        </w:rPr>
        <w:t>прекурсоров</w:t>
      </w:r>
      <w:proofErr w:type="spellEnd"/>
      <w:r>
        <w:rPr>
          <w:sz w:val="28"/>
          <w:szCs w:val="28"/>
        </w:rPr>
        <w:t xml:space="preserve">. </w:t>
      </w:r>
      <w:proofErr w:type="gramEnd"/>
    </w:p>
    <w:p w:rsidR="00C65ED5" w:rsidRDefault="00C65ED5" w:rsidP="00C65ED5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Федеральный закон «О наркотических средствах и психотропных веществах» определяет растения, содержащие наркотические средства или психотропные вещества либо их </w:t>
      </w:r>
      <w:proofErr w:type="spellStart"/>
      <w:r>
        <w:rPr>
          <w:sz w:val="28"/>
          <w:szCs w:val="28"/>
        </w:rPr>
        <w:t>прекурсоры</w:t>
      </w:r>
      <w:proofErr w:type="spellEnd"/>
      <w:r>
        <w:rPr>
          <w:sz w:val="28"/>
          <w:szCs w:val="28"/>
        </w:rPr>
        <w:t xml:space="preserve"> (далее - </w:t>
      </w:r>
      <w:proofErr w:type="spellStart"/>
      <w:r>
        <w:rPr>
          <w:sz w:val="28"/>
          <w:szCs w:val="28"/>
        </w:rPr>
        <w:t>наркосодержащие</w:t>
      </w:r>
      <w:proofErr w:type="spellEnd"/>
      <w:r>
        <w:rPr>
          <w:sz w:val="28"/>
          <w:szCs w:val="28"/>
        </w:rPr>
        <w:t xml:space="preserve"> растения), как растения, из которых могут быть получены наркотические средства, </w:t>
      </w:r>
      <w:r>
        <w:rPr>
          <w:sz w:val="28"/>
          <w:szCs w:val="28"/>
        </w:rPr>
        <w:lastRenderedPageBreak/>
        <w:t xml:space="preserve">психотропные вещества или их </w:t>
      </w:r>
      <w:proofErr w:type="spellStart"/>
      <w:r>
        <w:rPr>
          <w:sz w:val="28"/>
          <w:szCs w:val="28"/>
        </w:rPr>
        <w:t>прекурсоры</w:t>
      </w:r>
      <w:proofErr w:type="spellEnd"/>
      <w:r>
        <w:rPr>
          <w:sz w:val="28"/>
          <w:szCs w:val="28"/>
        </w:rPr>
        <w:t xml:space="preserve"> и которые включены в Перечень растений, содержащих наркотические средства или психотропные вещества либо их </w:t>
      </w:r>
      <w:proofErr w:type="spellStart"/>
      <w:r>
        <w:rPr>
          <w:sz w:val="28"/>
          <w:szCs w:val="28"/>
        </w:rPr>
        <w:t>прекурсоры</w:t>
      </w:r>
      <w:proofErr w:type="spellEnd"/>
      <w:r>
        <w:rPr>
          <w:sz w:val="28"/>
          <w:szCs w:val="28"/>
        </w:rPr>
        <w:t xml:space="preserve"> и подлежащих контролю в Российской Федерации. </w:t>
      </w:r>
      <w:proofErr w:type="gramEnd"/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Юридические и физические лица, являющиеся собственниками или пользователями земельных участков, на которых произрастают либо культивируются </w:t>
      </w:r>
      <w:proofErr w:type="spellStart"/>
      <w:r>
        <w:rPr>
          <w:sz w:val="28"/>
          <w:szCs w:val="28"/>
        </w:rPr>
        <w:t>наркосодержащие</w:t>
      </w:r>
      <w:proofErr w:type="spellEnd"/>
      <w:r>
        <w:rPr>
          <w:sz w:val="28"/>
          <w:szCs w:val="28"/>
        </w:rPr>
        <w:t xml:space="preserve"> растения, обязаны их уничтожить. Таким образом, при выявлении </w:t>
      </w:r>
      <w:proofErr w:type="spellStart"/>
      <w:r>
        <w:rPr>
          <w:sz w:val="28"/>
          <w:szCs w:val="28"/>
        </w:rPr>
        <w:t>наркосодержащих</w:t>
      </w:r>
      <w:proofErr w:type="spellEnd"/>
      <w:r>
        <w:rPr>
          <w:sz w:val="28"/>
          <w:szCs w:val="28"/>
        </w:rPr>
        <w:t xml:space="preserve"> растений на своем участке, лица обязаны уничтожить данные растения. Кроме того, органы местного самоуправления также обязаны уничтожать </w:t>
      </w:r>
      <w:proofErr w:type="spellStart"/>
      <w:r>
        <w:rPr>
          <w:sz w:val="28"/>
          <w:szCs w:val="28"/>
        </w:rPr>
        <w:t>наркосодержащие</w:t>
      </w:r>
      <w:proofErr w:type="spellEnd"/>
      <w:r>
        <w:rPr>
          <w:sz w:val="28"/>
          <w:szCs w:val="28"/>
        </w:rPr>
        <w:t xml:space="preserve"> растения, если установлен факт произрастания на землях принадлежащих администрации муниципального образования. </w:t>
      </w:r>
    </w:p>
    <w:p w:rsidR="00C65ED5" w:rsidRDefault="00C65ED5" w:rsidP="00C65ED5">
      <w:pPr>
        <w:pStyle w:val="Default"/>
        <w:rPr>
          <w:sz w:val="28"/>
          <w:szCs w:val="28"/>
        </w:rPr>
      </w:pPr>
      <w:proofErr w:type="gramStart"/>
      <w:r w:rsidRPr="00C65ED5">
        <w:rPr>
          <w:sz w:val="28"/>
          <w:szCs w:val="28"/>
        </w:rPr>
        <w:t xml:space="preserve">В случае неисполнения юридическими и физическими лицами обязанности по уничтожению </w:t>
      </w:r>
      <w:proofErr w:type="spellStart"/>
      <w:r w:rsidRPr="00C65ED5">
        <w:rPr>
          <w:sz w:val="28"/>
          <w:szCs w:val="28"/>
        </w:rPr>
        <w:t>наркосодержащих</w:t>
      </w:r>
      <w:proofErr w:type="spellEnd"/>
      <w:r w:rsidRPr="00C65ED5">
        <w:rPr>
          <w:sz w:val="28"/>
          <w:szCs w:val="28"/>
        </w:rPr>
        <w:t xml:space="preserve"> растений должностные лица органов по контролю за оборотом наркотических средств и психотропных веществ, органов внутренних дел, органов федеральной службы безопасности, Федеральной службы по надзору в</w:t>
      </w:r>
      <w:r>
        <w:rPr>
          <w:sz w:val="28"/>
          <w:szCs w:val="28"/>
        </w:rPr>
        <w:t xml:space="preserve"> сфере здравоохранения и социального развития и ее территориальных органов (далее - уполномоченные органы) выносят предписание об уничтожении </w:t>
      </w:r>
      <w:proofErr w:type="spellStart"/>
      <w:r>
        <w:rPr>
          <w:sz w:val="28"/>
          <w:szCs w:val="28"/>
        </w:rPr>
        <w:t>наркосодержащих</w:t>
      </w:r>
      <w:proofErr w:type="spellEnd"/>
      <w:r>
        <w:rPr>
          <w:sz w:val="28"/>
          <w:szCs w:val="28"/>
        </w:rPr>
        <w:t xml:space="preserve"> растений. </w:t>
      </w:r>
      <w:proofErr w:type="gramEnd"/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Принудительное уничтожение </w:t>
      </w:r>
      <w:proofErr w:type="spellStart"/>
      <w:r>
        <w:rPr>
          <w:sz w:val="28"/>
          <w:szCs w:val="28"/>
        </w:rPr>
        <w:t>наркосодержащих</w:t>
      </w:r>
      <w:proofErr w:type="spellEnd"/>
      <w:r>
        <w:rPr>
          <w:sz w:val="28"/>
          <w:szCs w:val="28"/>
        </w:rPr>
        <w:t xml:space="preserve"> растений обеспечивает уполномоченный орган, вынесший предписание, с возмещением расходов на такое уничтожение за счет средств юридического или физического лица.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Граждане, должностные и юридические лица за непринятие мер по уничтожению дикорастущих </w:t>
      </w:r>
      <w:r>
        <w:rPr>
          <w:b/>
          <w:bCs/>
          <w:sz w:val="28"/>
          <w:szCs w:val="28"/>
        </w:rPr>
        <w:t xml:space="preserve">растений, </w:t>
      </w:r>
      <w:r>
        <w:rPr>
          <w:sz w:val="28"/>
          <w:szCs w:val="28"/>
        </w:rPr>
        <w:t xml:space="preserve">содержащих наркотические средства или психотропные вещества либо их </w:t>
      </w:r>
      <w:proofErr w:type="spellStart"/>
      <w:r>
        <w:rPr>
          <w:sz w:val="28"/>
          <w:szCs w:val="28"/>
        </w:rPr>
        <w:t>прекурсоры</w:t>
      </w:r>
      <w:proofErr w:type="spellEnd"/>
      <w:r>
        <w:rPr>
          <w:sz w:val="28"/>
          <w:szCs w:val="28"/>
        </w:rPr>
        <w:t xml:space="preserve">, после получения официального предписания уполномоченного органа могут быть привлечены к административной ответственности по </w:t>
      </w:r>
      <w:r>
        <w:rPr>
          <w:b/>
          <w:bCs/>
          <w:sz w:val="28"/>
          <w:szCs w:val="28"/>
        </w:rPr>
        <w:t xml:space="preserve">статье 10.5 </w:t>
      </w:r>
      <w:r>
        <w:rPr>
          <w:sz w:val="28"/>
          <w:szCs w:val="28"/>
        </w:rPr>
        <w:t xml:space="preserve">Кодекса Российской Федерации об административных правонарушениях. </w:t>
      </w:r>
    </w:p>
    <w:p w:rsidR="00C65ED5" w:rsidRDefault="00C65ED5" w:rsidP="00C65ED5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 w:rsidRPr="00C65ED5">
        <w:rPr>
          <w:rFonts w:ascii="Times New Roman" w:hAnsi="Times New Roman" w:cs="Times New Roman"/>
          <w:sz w:val="28"/>
          <w:szCs w:val="28"/>
        </w:rPr>
        <w:t>Эксперты считают, что наилучшего результата в борьбе с дикорастущими наркотическими растениями можно достичь комплексно:</w:t>
      </w:r>
    </w:p>
    <w:p w:rsidR="00C65ED5" w:rsidRDefault="00C65ED5" w:rsidP="002D2B13">
      <w:pPr>
        <w:pStyle w:val="Default"/>
        <w:spacing w:after="82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вводить заброшенные земли в оборот; </w:t>
      </w:r>
    </w:p>
    <w:p w:rsidR="00C65ED5" w:rsidRDefault="00C65ED5" w:rsidP="00C65ED5">
      <w:pPr>
        <w:pStyle w:val="Default"/>
        <w:spacing w:after="82"/>
        <w:rPr>
          <w:sz w:val="28"/>
          <w:szCs w:val="28"/>
        </w:rPr>
      </w:pPr>
      <w:r>
        <w:rPr>
          <w:sz w:val="36"/>
          <w:szCs w:val="36"/>
        </w:rPr>
        <w:t xml:space="preserve"> </w:t>
      </w:r>
      <w:r>
        <w:rPr>
          <w:sz w:val="28"/>
          <w:szCs w:val="28"/>
        </w:rPr>
        <w:t xml:space="preserve">засеивать сельскохозяйственными культурами и проводить своевременные мероприятия по вспашке и обработке химикатами. Только один куст конопли дает более 20 тысяч семян, которые не теряют всхожести в течение нескольких лет и очень быстро созревают. </w:t>
      </w:r>
    </w:p>
    <w:p w:rsidR="00C65ED5" w:rsidRDefault="00C65ED5" w:rsidP="00C65ED5">
      <w:pPr>
        <w:pStyle w:val="Default"/>
        <w:spacing w:after="82"/>
        <w:rPr>
          <w:sz w:val="28"/>
          <w:szCs w:val="28"/>
        </w:rPr>
      </w:pPr>
      <w:r>
        <w:rPr>
          <w:sz w:val="36"/>
          <w:szCs w:val="36"/>
        </w:rPr>
        <w:t xml:space="preserve"> </w:t>
      </w:r>
      <w:r>
        <w:rPr>
          <w:rFonts w:ascii="Calibri" w:hAnsi="Calibri" w:cs="Calibri"/>
          <w:sz w:val="28"/>
          <w:szCs w:val="28"/>
        </w:rPr>
        <w:t>у</w:t>
      </w:r>
      <w:r>
        <w:rPr>
          <w:sz w:val="28"/>
          <w:szCs w:val="28"/>
        </w:rPr>
        <w:t xml:space="preserve">ничтожать механическими способами при помощи тракторов, косилок и скашивания вручную; сжигание дикорастущих растений. </w:t>
      </w:r>
    </w:p>
    <w:p w:rsidR="00C65ED5" w:rsidRDefault="00C65ED5" w:rsidP="00C65ED5">
      <w:pPr>
        <w:pStyle w:val="Default"/>
        <w:spacing w:after="82"/>
        <w:rPr>
          <w:sz w:val="28"/>
          <w:szCs w:val="28"/>
        </w:rPr>
      </w:pPr>
      <w:r>
        <w:rPr>
          <w:sz w:val="36"/>
          <w:szCs w:val="36"/>
        </w:rPr>
        <w:t xml:space="preserve"> </w:t>
      </w:r>
      <w:r>
        <w:rPr>
          <w:rFonts w:ascii="Calibri" w:hAnsi="Calibri" w:cs="Calibri"/>
          <w:sz w:val="28"/>
          <w:szCs w:val="28"/>
        </w:rPr>
        <w:t>х</w:t>
      </w:r>
      <w:r>
        <w:rPr>
          <w:sz w:val="28"/>
          <w:szCs w:val="28"/>
        </w:rPr>
        <w:t xml:space="preserve">имические способы (обработка территорий специальными ядохимикатами) и иные способы. </w:t>
      </w:r>
    </w:p>
    <w:p w:rsidR="00C65ED5" w:rsidRDefault="00C65ED5" w:rsidP="00C65ED5">
      <w:pPr>
        <w:pStyle w:val="Default"/>
        <w:rPr>
          <w:sz w:val="28"/>
          <w:szCs w:val="28"/>
        </w:rPr>
      </w:pPr>
      <w:r>
        <w:rPr>
          <w:sz w:val="36"/>
          <w:szCs w:val="36"/>
        </w:rPr>
        <w:t xml:space="preserve"> </w:t>
      </w:r>
      <w:r>
        <w:rPr>
          <w:sz w:val="28"/>
          <w:szCs w:val="28"/>
        </w:rPr>
        <w:t xml:space="preserve">Только планомерная ежегодная работа по уничтожению очагов произрастания дикорастущих наркотических растений принесет </w:t>
      </w:r>
      <w:proofErr w:type="gramStart"/>
      <w:r>
        <w:rPr>
          <w:sz w:val="28"/>
          <w:szCs w:val="28"/>
        </w:rPr>
        <w:t>хороший</w:t>
      </w:r>
      <w:proofErr w:type="gramEnd"/>
      <w:r>
        <w:rPr>
          <w:sz w:val="28"/>
          <w:szCs w:val="28"/>
        </w:rPr>
        <w:t xml:space="preserve"> </w:t>
      </w:r>
    </w:p>
    <w:p w:rsidR="00C65ED5" w:rsidRDefault="00C65ED5" w:rsidP="00C65ED5">
      <w:pPr>
        <w:tabs>
          <w:tab w:val="left" w:pos="37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результат.</w:t>
      </w:r>
    </w:p>
    <w:p w:rsidR="002D2B13" w:rsidRDefault="00C65ED5" w:rsidP="00C65ED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СОВЕТЫ</w:t>
      </w:r>
    </w:p>
    <w:p w:rsidR="00C65ED5" w:rsidRDefault="00C65ED5" w:rsidP="00C65E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по снижению риска употребления наркотиков Вашими близкими</w:t>
      </w:r>
    </w:p>
    <w:p w:rsidR="00C65ED5" w:rsidRDefault="00C65ED5" w:rsidP="00C65ED5">
      <w:pPr>
        <w:pStyle w:val="Default"/>
        <w:spacing w:after="70"/>
        <w:rPr>
          <w:sz w:val="28"/>
          <w:szCs w:val="28"/>
        </w:rPr>
      </w:pPr>
      <w:r>
        <w:rPr>
          <w:sz w:val="36"/>
          <w:szCs w:val="36"/>
        </w:rPr>
        <w:t xml:space="preserve"> </w:t>
      </w:r>
      <w:r>
        <w:rPr>
          <w:b/>
          <w:bCs/>
          <w:sz w:val="28"/>
          <w:szCs w:val="28"/>
        </w:rPr>
        <w:t>Не паникуйте</w:t>
      </w:r>
      <w:r>
        <w:rPr>
          <w:sz w:val="28"/>
          <w:szCs w:val="28"/>
        </w:rPr>
        <w:t xml:space="preserve">. Даже если вы уловили подозрительный запах или обнаружили на руке сына или дочери, иного члена семьи, знакомого след укола, это ещё не означает, что теперь человек неминуемо станет наркоманом. Постарайтесь с первых минут стать не врагом, от которого нужно скрываться и таиться, а союзником, который поможет справиться с бедой. </w:t>
      </w:r>
    </w:p>
    <w:p w:rsidR="00C65ED5" w:rsidRDefault="00C65ED5" w:rsidP="00C65ED5">
      <w:pPr>
        <w:pStyle w:val="Default"/>
        <w:spacing w:after="70"/>
        <w:rPr>
          <w:sz w:val="28"/>
          <w:szCs w:val="28"/>
        </w:rPr>
      </w:pPr>
      <w:r>
        <w:rPr>
          <w:sz w:val="36"/>
          <w:szCs w:val="36"/>
        </w:rPr>
        <w:t xml:space="preserve"> </w:t>
      </w:r>
      <w:r>
        <w:rPr>
          <w:b/>
          <w:bCs/>
          <w:sz w:val="28"/>
          <w:szCs w:val="28"/>
        </w:rPr>
        <w:t>Сохраните доверие</w:t>
      </w:r>
      <w:r>
        <w:rPr>
          <w:sz w:val="28"/>
          <w:szCs w:val="28"/>
        </w:rPr>
        <w:t xml:space="preserve">. Ваш собственный страх может заставить вас прибегнуть к угрозам, крику, запугиванию. Это оттолкнёт человека, заставит его замкнуться. Не спешите делать выводы. Возможно это первое и последнее знакомство с наркотиком. </w:t>
      </w:r>
    </w:p>
    <w:p w:rsidR="002D2B13" w:rsidRDefault="00C65ED5" w:rsidP="002D2B13">
      <w:pPr>
        <w:pStyle w:val="Default"/>
        <w:rPr>
          <w:sz w:val="28"/>
          <w:szCs w:val="28"/>
        </w:rPr>
      </w:pPr>
      <w:r>
        <w:rPr>
          <w:sz w:val="36"/>
          <w:szCs w:val="36"/>
        </w:rPr>
        <w:t xml:space="preserve"> </w:t>
      </w:r>
      <w:r>
        <w:rPr>
          <w:b/>
          <w:bCs/>
          <w:sz w:val="28"/>
          <w:szCs w:val="28"/>
        </w:rPr>
        <w:t xml:space="preserve">Оказывайте поддержку. </w:t>
      </w:r>
      <w:r>
        <w:rPr>
          <w:sz w:val="28"/>
          <w:szCs w:val="28"/>
        </w:rPr>
        <w:t xml:space="preserve">«Мне не нравится, что ты сейчас делаешь, но я всё же люблю тебя» - вот основная мысль, которую вы должны донести до близкого Вам человека. Он должен чувствовать, что бы с ним не произошло, он сможет с вами откровенно поговорить об этом. Особенно важно, чтобы родители беседовали с детьми о наркотиках, последствиях их употребления. При малейшем подозрении, что ребенок употребляет наркотики, необходимо сразу же поговорить с ним. Поощряйте интересы и увлечения подростка, которые </w:t>
      </w:r>
      <w:r w:rsidR="002D2B13">
        <w:rPr>
          <w:sz w:val="28"/>
          <w:szCs w:val="28"/>
        </w:rPr>
        <w:t xml:space="preserve">должны стать альтернативой наркотику, интересуйтесь его друзьями, приглашайте их к себе домой. И наконец, помните, что сильнее всего на подростка будет действовать ваш личный пример. Подумайте о своём собственном отношении к некоторым веществам типа табака, алкоголя, лекарств. </w:t>
      </w:r>
    </w:p>
    <w:p w:rsidR="002D2B13" w:rsidRDefault="002D2B13" w:rsidP="002D2B13">
      <w:pPr>
        <w:pStyle w:val="Default"/>
        <w:rPr>
          <w:b/>
          <w:bCs/>
          <w:sz w:val="28"/>
          <w:szCs w:val="28"/>
        </w:rPr>
      </w:pPr>
    </w:p>
    <w:p w:rsidR="002D2B13" w:rsidRDefault="002D2B13" w:rsidP="002D2B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Обратитесь к специалисту</w:t>
      </w:r>
      <w:r>
        <w:rPr>
          <w:sz w:val="28"/>
          <w:szCs w:val="28"/>
        </w:rPr>
        <w:t xml:space="preserve">. </w:t>
      </w:r>
    </w:p>
    <w:p w:rsidR="002D2B13" w:rsidRDefault="002D2B13" w:rsidP="002D2B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вы убедились, что человек не может справиться с зависимостью от наркотика самостоятельно, и вы не в силах ему помочь, обратитесь к специалисту. Не обязательно сразу к наркологу, лучше начать с психолога или психотерапевта. При этом важно избежать принуждения. В настоящее время существуют различные подходы к лечению наркомании. Посоветуйтесь с разными врачами, выберите тот метод и того врача, который вызовет у вас доверие. Будьте готовы к тому, что спасение вашего близкого может потребовать от вас серьёзных и длительных усилий. </w:t>
      </w:r>
    </w:p>
    <w:p w:rsidR="002D2B13" w:rsidRDefault="002D2B13" w:rsidP="002D2B1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Профилактика наркомании</w:t>
      </w:r>
    </w:p>
    <w:p w:rsidR="002D2B13" w:rsidRDefault="002D2B13" w:rsidP="002D2B13">
      <w:pPr>
        <w:pStyle w:val="Default"/>
        <w:spacing w:after="70"/>
        <w:rPr>
          <w:sz w:val="28"/>
          <w:szCs w:val="28"/>
        </w:rPr>
      </w:pPr>
      <w:r>
        <w:rPr>
          <w:sz w:val="36"/>
          <w:szCs w:val="36"/>
        </w:rPr>
        <w:t xml:space="preserve"> </w:t>
      </w:r>
      <w:r>
        <w:rPr>
          <w:sz w:val="28"/>
          <w:szCs w:val="28"/>
        </w:rPr>
        <w:t xml:space="preserve">Профилактика - это не запугивание.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ограниченность. Эффективность сильного страха, если и может быть высокой, то всегда кратковременна. Если вы перегружаете ребенка негативными </w:t>
      </w:r>
      <w:proofErr w:type="gramStart"/>
      <w:r>
        <w:rPr>
          <w:sz w:val="28"/>
          <w:szCs w:val="28"/>
        </w:rPr>
        <w:t>эмоциями</w:t>
      </w:r>
      <w:proofErr w:type="gramEnd"/>
      <w:r>
        <w:rPr>
          <w:sz w:val="28"/>
          <w:szCs w:val="28"/>
        </w:rPr>
        <w:t xml:space="preserve"> и они не чем не смягчаются, оставляя подростка один на один с данной проблемой срабатывают защитные механизмы психики: вытеснение, подавление, изоляция или искажение. </w:t>
      </w:r>
    </w:p>
    <w:p w:rsidR="002D2B13" w:rsidRDefault="002D2B13" w:rsidP="002D2B13">
      <w:pPr>
        <w:pStyle w:val="Default"/>
        <w:rPr>
          <w:sz w:val="28"/>
          <w:szCs w:val="28"/>
        </w:rPr>
      </w:pPr>
      <w:r>
        <w:rPr>
          <w:sz w:val="36"/>
          <w:szCs w:val="36"/>
        </w:rPr>
        <w:lastRenderedPageBreak/>
        <w:t xml:space="preserve"> </w:t>
      </w:r>
      <w:r>
        <w:rPr>
          <w:sz w:val="28"/>
          <w:szCs w:val="28"/>
        </w:rPr>
        <w:t xml:space="preserve">«Восстановить норму». Снимите давление представлений о «большинстве уже пробовавших». Отказываясь от наркотиков, подросток не должен ощущать себя в меньшинстве, должен чувствовать себя совершенно свободно. Сильным, а не слабым. </w:t>
      </w:r>
    </w:p>
    <w:p w:rsidR="002D2B13" w:rsidRPr="002D2B13" w:rsidRDefault="002D2B13" w:rsidP="002D2B13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2D2B13" w:rsidRPr="002D2B13" w:rsidRDefault="002D2B13" w:rsidP="002D2B13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2B13">
        <w:rPr>
          <w:rFonts w:ascii="Symbol" w:hAnsi="Symbol" w:cs="Symbol"/>
          <w:color w:val="000000"/>
          <w:sz w:val="36"/>
          <w:szCs w:val="36"/>
        </w:rPr>
        <w:t></w:t>
      </w:r>
      <w:r w:rsidRPr="002D2B13">
        <w:rPr>
          <w:rFonts w:ascii="Symbol" w:hAnsi="Symbol" w:cs="Symbol"/>
          <w:color w:val="000000"/>
          <w:sz w:val="36"/>
          <w:szCs w:val="36"/>
        </w:rPr>
        <w:t></w:t>
      </w:r>
      <w:r w:rsidRPr="002D2B13">
        <w:rPr>
          <w:rFonts w:ascii="Times New Roman" w:hAnsi="Times New Roman" w:cs="Times New Roman"/>
          <w:color w:val="000000"/>
          <w:sz w:val="28"/>
          <w:szCs w:val="28"/>
        </w:rPr>
        <w:t xml:space="preserve">Последовательно проводите мысль о том, что употребление наркотиков свидетельствует не о свободе духа и независимости, а о духовной слабости человека. Вскрывайте внутреннюю сущность наркотиков. Сделайте понятие «наркотики» - отталкивающим символом зависимости и несвободы. Отказ от наркотиков - это устойчивый выбор в пользу независимости и свободы. </w:t>
      </w:r>
    </w:p>
    <w:p w:rsidR="002D2B13" w:rsidRPr="002D2B13" w:rsidRDefault="002D2B13" w:rsidP="002D2B13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2B13">
        <w:rPr>
          <w:rFonts w:ascii="Times New Roman" w:hAnsi="Times New Roman" w:cs="Times New Roman"/>
          <w:color w:val="000000"/>
          <w:sz w:val="36"/>
          <w:szCs w:val="36"/>
        </w:rPr>
        <w:t xml:space="preserve"> </w:t>
      </w:r>
      <w:r w:rsidRPr="002D2B13">
        <w:rPr>
          <w:rFonts w:ascii="Times New Roman" w:hAnsi="Times New Roman" w:cs="Times New Roman"/>
          <w:color w:val="000000"/>
          <w:sz w:val="28"/>
          <w:szCs w:val="28"/>
        </w:rPr>
        <w:t xml:space="preserve">Не упоминайте лишний раз того, с чем боретесь, не вводить эту мысль в сознание подростков (не стоит использовать лозунги типа «Нет наркотикам», «Молодежь против наркотиков»). </w:t>
      </w:r>
    </w:p>
    <w:p w:rsidR="002D2B13" w:rsidRPr="002D2B13" w:rsidRDefault="002D2B13" w:rsidP="002D2B13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2B13">
        <w:rPr>
          <w:rFonts w:ascii="Times New Roman" w:hAnsi="Times New Roman" w:cs="Times New Roman"/>
          <w:color w:val="000000"/>
          <w:sz w:val="36"/>
          <w:szCs w:val="36"/>
        </w:rPr>
        <w:t xml:space="preserve"> </w:t>
      </w:r>
      <w:r w:rsidRPr="002D2B13">
        <w:rPr>
          <w:rFonts w:ascii="Times New Roman" w:hAnsi="Times New Roman" w:cs="Times New Roman"/>
          <w:color w:val="000000"/>
          <w:sz w:val="28"/>
          <w:szCs w:val="28"/>
        </w:rPr>
        <w:t xml:space="preserve">Не опровергайте, а встраивайте параллельную, более сильную картину. </w:t>
      </w:r>
    </w:p>
    <w:p w:rsidR="002D2B13" w:rsidRPr="002D2B13" w:rsidRDefault="002D2B13" w:rsidP="002D2B13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2B13">
        <w:rPr>
          <w:rFonts w:ascii="Times New Roman" w:hAnsi="Times New Roman" w:cs="Times New Roman"/>
          <w:color w:val="000000"/>
          <w:sz w:val="36"/>
          <w:szCs w:val="36"/>
        </w:rPr>
        <w:t xml:space="preserve"> </w:t>
      </w:r>
      <w:r w:rsidRPr="002D2B13">
        <w:rPr>
          <w:rFonts w:ascii="Times New Roman" w:hAnsi="Times New Roman" w:cs="Times New Roman"/>
          <w:color w:val="000000"/>
          <w:sz w:val="28"/>
          <w:szCs w:val="28"/>
        </w:rPr>
        <w:t xml:space="preserve">Переносите центр тяжести профилактической работы на тех, кто распространяет наркотики. </w:t>
      </w:r>
    </w:p>
    <w:p w:rsidR="002D2B13" w:rsidRPr="002D2B13" w:rsidRDefault="002D2B13" w:rsidP="002D2B13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2B13">
        <w:rPr>
          <w:rFonts w:ascii="Times New Roman" w:hAnsi="Times New Roman" w:cs="Times New Roman"/>
          <w:color w:val="000000"/>
          <w:sz w:val="36"/>
          <w:szCs w:val="36"/>
        </w:rPr>
        <w:t xml:space="preserve"> </w:t>
      </w:r>
      <w:r w:rsidRPr="002D2B13">
        <w:rPr>
          <w:rFonts w:ascii="Times New Roman" w:hAnsi="Times New Roman" w:cs="Times New Roman"/>
          <w:color w:val="000000"/>
          <w:sz w:val="28"/>
          <w:szCs w:val="28"/>
        </w:rPr>
        <w:t xml:space="preserve">Четко формулируйте перед своей аудиторией позицию отрицательного отношения к употреблению любых видов наркотиков и их незаконному обороту. </w:t>
      </w:r>
    </w:p>
    <w:p w:rsidR="002D2B13" w:rsidRPr="002D2B13" w:rsidRDefault="002D2B13" w:rsidP="002D2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2B13">
        <w:rPr>
          <w:rFonts w:ascii="Times New Roman" w:hAnsi="Times New Roman" w:cs="Times New Roman"/>
          <w:color w:val="000000"/>
          <w:sz w:val="36"/>
          <w:szCs w:val="36"/>
        </w:rPr>
        <w:t xml:space="preserve"> </w:t>
      </w:r>
      <w:r w:rsidRPr="002D2B13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Руководствуйтесь в своей профессиональной деятельности правовыми, морально-нравственными нормами, считающими прямую либо косвенную пропаганду наркотиков несовместимой с профессиональной этикой. </w:t>
      </w:r>
    </w:p>
    <w:p w:rsidR="002D2B13" w:rsidRPr="002D2B13" w:rsidRDefault="002D2B13" w:rsidP="002D2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2B13">
        <w:rPr>
          <w:rFonts w:ascii="Symbol" w:hAnsi="Symbol" w:cs="Symbol"/>
          <w:color w:val="000000"/>
          <w:sz w:val="36"/>
          <w:szCs w:val="36"/>
        </w:rPr>
        <w:t></w:t>
      </w:r>
      <w:r w:rsidRPr="002D2B13">
        <w:rPr>
          <w:rFonts w:ascii="Symbol" w:hAnsi="Symbol" w:cs="Symbol"/>
          <w:color w:val="000000"/>
          <w:sz w:val="36"/>
          <w:szCs w:val="36"/>
        </w:rPr>
        <w:t></w:t>
      </w:r>
      <w:r w:rsidRPr="002D2B13">
        <w:rPr>
          <w:rFonts w:ascii="Times New Roman" w:hAnsi="Times New Roman" w:cs="Times New Roman"/>
          <w:color w:val="000000"/>
          <w:sz w:val="28"/>
          <w:szCs w:val="28"/>
        </w:rPr>
        <w:t xml:space="preserve">Воздерживайтесь от описания состояния наркотической эйфории. </w:t>
      </w:r>
    </w:p>
    <w:sectPr w:rsidR="002D2B13" w:rsidRPr="002D2B13" w:rsidSect="006D7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7B68F77"/>
    <w:multiLevelType w:val="hybridMultilevel"/>
    <w:tmpl w:val="F2D5D7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0363451"/>
    <w:multiLevelType w:val="hybridMultilevel"/>
    <w:tmpl w:val="6D7AA8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BE16402"/>
    <w:multiLevelType w:val="hybridMultilevel"/>
    <w:tmpl w:val="BFE891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079FF19"/>
    <w:multiLevelType w:val="hybridMultilevel"/>
    <w:tmpl w:val="A4160B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0A78844"/>
    <w:multiLevelType w:val="hybridMultilevel"/>
    <w:tmpl w:val="59B897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B9A3976"/>
    <w:multiLevelType w:val="hybridMultilevel"/>
    <w:tmpl w:val="083BD0A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262EFD9"/>
    <w:multiLevelType w:val="hybridMultilevel"/>
    <w:tmpl w:val="F641EE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6F77BFE"/>
    <w:multiLevelType w:val="hybridMultilevel"/>
    <w:tmpl w:val="C482716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1AF23B6"/>
    <w:multiLevelType w:val="hybridMultilevel"/>
    <w:tmpl w:val="E3388E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4765D6"/>
    <w:multiLevelType w:val="hybridMultilevel"/>
    <w:tmpl w:val="B5483DD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ED5"/>
    <w:rsid w:val="002D2B13"/>
    <w:rsid w:val="00344A20"/>
    <w:rsid w:val="004A5D48"/>
    <w:rsid w:val="006D7350"/>
    <w:rsid w:val="00C6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E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65E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2021-06-10T06:31:00Z</dcterms:created>
  <dcterms:modified xsi:type="dcterms:W3CDTF">2021-06-10T08:16:00Z</dcterms:modified>
</cp:coreProperties>
</file>